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79D8" w14:textId="0BD24791" w:rsidR="00FF0454" w:rsidRPr="00FF0454" w:rsidRDefault="00FF0454" w:rsidP="00FF0454">
      <w:pPr>
        <w:spacing w:after="0" w:line="240" w:lineRule="auto"/>
        <w:jc w:val="center"/>
        <w:rPr>
          <w:rFonts w:eastAsia="Times New Roman" w:cstheme="minorHAnsi"/>
          <w:b/>
          <w:bCs/>
          <w:sz w:val="28"/>
          <w:szCs w:val="28"/>
          <w:u w:val="single"/>
          <w:lang w:eastAsia="en-ZA"/>
        </w:rPr>
      </w:pPr>
      <w:r w:rsidRPr="00FF0454">
        <w:rPr>
          <w:rFonts w:eastAsia="Times New Roman" w:cstheme="minorHAnsi"/>
          <w:b/>
          <w:bCs/>
          <w:sz w:val="28"/>
          <w:szCs w:val="28"/>
          <w:u w:val="single"/>
          <w:lang w:eastAsia="en-ZA"/>
        </w:rPr>
        <w:t>QUESTIONS TO CONSIDER ASKING AT THE END OF YOUR INTERVIEW:</w:t>
      </w:r>
    </w:p>
    <w:p w14:paraId="1D10437E" w14:textId="77777777" w:rsidR="00FF0454" w:rsidRPr="00FF0454" w:rsidRDefault="00FF0454" w:rsidP="00FF0454">
      <w:pPr>
        <w:spacing w:after="0" w:line="240" w:lineRule="auto"/>
        <w:rPr>
          <w:rFonts w:eastAsia="Times New Roman" w:cstheme="minorHAnsi"/>
          <w:b/>
          <w:bCs/>
          <w:sz w:val="24"/>
          <w:szCs w:val="24"/>
          <w:lang w:eastAsia="en-ZA"/>
        </w:rPr>
      </w:pPr>
    </w:p>
    <w:p w14:paraId="3398A0E0" w14:textId="13FA0CFF" w:rsidR="00FF0454" w:rsidRPr="00FF0454" w:rsidRDefault="00FF0454" w:rsidP="00FF0454">
      <w:pPr>
        <w:spacing w:after="0" w:line="240" w:lineRule="auto"/>
        <w:rPr>
          <w:rFonts w:eastAsia="Times New Roman" w:cstheme="minorHAnsi"/>
          <w:sz w:val="24"/>
          <w:szCs w:val="24"/>
          <w:lang w:eastAsia="en-ZA"/>
        </w:rPr>
      </w:pPr>
      <w:r w:rsidRPr="00FF0454">
        <w:rPr>
          <w:rFonts w:eastAsia="Times New Roman" w:cstheme="minorHAnsi"/>
          <w:b/>
          <w:bCs/>
          <w:sz w:val="24"/>
          <w:szCs w:val="24"/>
          <w:lang w:eastAsia="en-ZA"/>
        </w:rPr>
        <w:t>Culture Question #1: What’s the difference between a good employee in this role and a fantastic one?</w:t>
      </w:r>
      <w:r w:rsidRPr="00FF0454">
        <w:rPr>
          <w:rFonts w:eastAsia="Times New Roman" w:cstheme="minorHAnsi"/>
          <w:sz w:val="24"/>
          <w:szCs w:val="24"/>
          <w:lang w:eastAsia="en-ZA"/>
        </w:rPr>
        <w:br/>
      </w:r>
      <w:r w:rsidRPr="00FF0454">
        <w:rPr>
          <w:rFonts w:eastAsia="Times New Roman" w:cstheme="minorHAnsi"/>
          <w:sz w:val="24"/>
          <w:szCs w:val="24"/>
          <w:lang w:eastAsia="en-ZA"/>
        </w:rPr>
        <w:br/>
        <w:t>Lucas loves this question because it’s a covert way to get a glimpse into whether a company’s core values, like innovation or creativity, are aligned with yours. “Most jobs can be done 100 different ways, but a comp</w:t>
      </w:r>
      <w:bookmarkStart w:id="0" w:name="_GoBack"/>
      <w:bookmarkEnd w:id="0"/>
      <w:r w:rsidRPr="00FF0454">
        <w:rPr>
          <w:rFonts w:eastAsia="Times New Roman" w:cstheme="minorHAnsi"/>
          <w:sz w:val="24"/>
          <w:szCs w:val="24"/>
          <w:lang w:eastAsia="en-ZA"/>
        </w:rPr>
        <w:t>any’s culture — or even a specific department’s culture—often dictates what’s important,” she says.</w:t>
      </w:r>
      <w:r w:rsidRPr="00FF0454">
        <w:rPr>
          <w:rFonts w:eastAsia="Times New Roman" w:cstheme="minorHAnsi"/>
          <w:sz w:val="24"/>
          <w:szCs w:val="24"/>
          <w:lang w:eastAsia="en-ZA"/>
        </w:rPr>
        <w:br/>
      </w:r>
      <w:r w:rsidRPr="00FF0454">
        <w:rPr>
          <w:rFonts w:eastAsia="Times New Roman" w:cstheme="minorHAnsi"/>
          <w:sz w:val="24"/>
          <w:szCs w:val="24"/>
          <w:lang w:eastAsia="en-ZA"/>
        </w:rPr>
        <w:br/>
        <w:t>So, what should you hear? Answers that involve working well with others, being a great communicator, and being an effective leader.</w:t>
      </w:r>
      <w:r w:rsidRPr="00FF0454">
        <w:rPr>
          <w:rFonts w:eastAsia="Times New Roman" w:cstheme="minorHAnsi"/>
          <w:sz w:val="24"/>
          <w:szCs w:val="24"/>
          <w:lang w:eastAsia="en-ZA"/>
        </w:rPr>
        <w:br/>
      </w:r>
      <w:r w:rsidRPr="00FF0454">
        <w:rPr>
          <w:rFonts w:eastAsia="Times New Roman" w:cstheme="minorHAnsi"/>
          <w:sz w:val="24"/>
          <w:szCs w:val="24"/>
          <w:lang w:eastAsia="en-ZA"/>
        </w:rPr>
        <w:br/>
        <w:t>As for red-flag responses to watch out for, be wary if an interviewer mentions traits that sound like unattainable personal victories — such as winning a lot of awards and being chummy with the CEO — or the ability to exceed results-driven expectations at all times.</w:t>
      </w:r>
    </w:p>
    <w:p w14:paraId="7AD14C67" w14:textId="4A6D0D58" w:rsidR="00FF0454" w:rsidRPr="00FF0454" w:rsidRDefault="00FF0454" w:rsidP="00FF0454">
      <w:pPr>
        <w:spacing w:after="0" w:line="240" w:lineRule="auto"/>
        <w:rPr>
          <w:rFonts w:eastAsia="Times New Roman" w:cstheme="minorHAnsi"/>
          <w:sz w:val="24"/>
          <w:szCs w:val="24"/>
          <w:lang w:eastAsia="en-ZA"/>
        </w:rPr>
      </w:pPr>
    </w:p>
    <w:p w14:paraId="54A5C19C" w14:textId="19D68C32" w:rsidR="00FF0454" w:rsidRPr="00FF0454" w:rsidRDefault="00FF0454" w:rsidP="00FF0454">
      <w:pPr>
        <w:spacing w:after="0" w:line="240" w:lineRule="auto"/>
        <w:rPr>
          <w:rFonts w:eastAsia="Times New Roman" w:cstheme="minorHAnsi"/>
          <w:sz w:val="24"/>
          <w:szCs w:val="24"/>
          <w:lang w:eastAsia="en-ZA"/>
        </w:rPr>
      </w:pPr>
      <w:r w:rsidRPr="00FF0454">
        <w:rPr>
          <w:rStyle w:val="Strong"/>
          <w:rFonts w:cstheme="minorHAnsi"/>
          <w:sz w:val="24"/>
          <w:szCs w:val="24"/>
        </w:rPr>
        <w:t>Culture Question #2: What’s the process for on-boarding employees, and how do you handle beginner mistakes?</w:t>
      </w:r>
      <w:r w:rsidRPr="00FF0454">
        <w:rPr>
          <w:rFonts w:cstheme="minorHAnsi"/>
          <w:sz w:val="24"/>
          <w:szCs w:val="24"/>
        </w:rPr>
        <w:br/>
      </w:r>
      <w:r w:rsidRPr="00FF0454">
        <w:rPr>
          <w:rFonts w:cstheme="minorHAnsi"/>
        </w:rPr>
        <w:br/>
        <w:t>Asking about the kind of support that’s provided to new employees can give you a sense of the organization’s commitment to helping the workforce grow and learn.</w:t>
      </w:r>
      <w:r w:rsidRPr="00FF0454">
        <w:rPr>
          <w:rFonts w:cstheme="minorHAnsi"/>
        </w:rPr>
        <w:br/>
      </w:r>
      <w:r w:rsidRPr="00FF0454">
        <w:rPr>
          <w:rFonts w:cstheme="minorHAnsi"/>
        </w:rPr>
        <w:br/>
        <w:t>If your interviewer doesn’t really tackle the latter part of the question, follow up with something along the lines of, “What is the process for managing an employee who makes a mistake?”</w:t>
      </w:r>
      <w:r w:rsidRPr="00FF0454">
        <w:rPr>
          <w:rFonts w:cstheme="minorHAnsi"/>
        </w:rPr>
        <w:br/>
      </w:r>
      <w:r w:rsidRPr="00FF0454">
        <w:rPr>
          <w:rFonts w:cstheme="minorHAnsi"/>
        </w:rPr>
        <w:br/>
        <w:t xml:space="preserve">“If your interviewer says that rookie mistakes happen to the best employees, and everyone at all levels of the organization is coached on how </w:t>
      </w:r>
      <w:r w:rsidRPr="00FF0454">
        <w:rPr>
          <w:rFonts w:ascii="Tahoma" w:hAnsi="Tahoma" w:cs="Tahoma"/>
        </w:rPr>
        <w:t> </w:t>
      </w:r>
      <w:r w:rsidRPr="00FF0454">
        <w:rPr>
          <w:rFonts w:cstheme="minorHAnsi"/>
        </w:rPr>
        <w:t>to improve and learn, it indicates that the company’s culture is supportive and encourages professional development,” says Nicki Morris, a Toronto-based business consultant and coach.</w:t>
      </w:r>
      <w:r w:rsidRPr="00FF0454">
        <w:rPr>
          <w:rFonts w:cstheme="minorHAnsi"/>
        </w:rPr>
        <w:br/>
      </w:r>
      <w:r w:rsidRPr="00FF0454">
        <w:rPr>
          <w:rFonts w:cstheme="minorHAnsi"/>
        </w:rPr>
        <w:br/>
        <w:t>But, beware of any interviewer who says something along the lines of, “Are you planning on making mistakes?” or “Well, we really hope people don’t make mistakes.”</w:t>
      </w:r>
      <w:r w:rsidRPr="00FF0454">
        <w:rPr>
          <w:rFonts w:cstheme="minorHAnsi"/>
        </w:rPr>
        <w:br/>
      </w:r>
      <w:r w:rsidRPr="00FF0454">
        <w:rPr>
          <w:rFonts w:cstheme="minorHAnsi"/>
        </w:rPr>
        <w:br/>
        <w:t xml:space="preserve">“It indicates that the company may not be supportive when it comes to learning or taking </w:t>
      </w:r>
      <w:r w:rsidRPr="00FF0454">
        <w:rPr>
          <w:rFonts w:ascii="Tahoma" w:hAnsi="Tahoma" w:cs="Tahoma"/>
        </w:rPr>
        <w:t> </w:t>
      </w:r>
      <w:r w:rsidRPr="00FF0454">
        <w:rPr>
          <w:rFonts w:cstheme="minorHAnsi"/>
        </w:rPr>
        <w:t>risks,</w:t>
      </w:r>
      <w:r w:rsidRPr="00FF0454">
        <w:rPr>
          <w:rFonts w:ascii="Calibri" w:hAnsi="Calibri" w:cs="Calibri"/>
        </w:rPr>
        <w:t>”</w:t>
      </w:r>
      <w:r w:rsidRPr="00FF0454">
        <w:rPr>
          <w:rFonts w:cstheme="minorHAnsi"/>
        </w:rPr>
        <w:t xml:space="preserve"> Morris says.</w:t>
      </w:r>
    </w:p>
    <w:p w14:paraId="0C1AD113" w14:textId="69D62638" w:rsidR="00447733" w:rsidRPr="00FF0454" w:rsidRDefault="00447733" w:rsidP="006A4AFD">
      <w:pPr>
        <w:rPr>
          <w:rFonts w:cstheme="minorHAnsi"/>
        </w:rPr>
      </w:pPr>
    </w:p>
    <w:p w14:paraId="57851566" w14:textId="74CCBE01" w:rsidR="00FF0454" w:rsidRPr="00FF0454" w:rsidRDefault="00FF0454" w:rsidP="006A4AFD">
      <w:pPr>
        <w:rPr>
          <w:rFonts w:cstheme="minorHAnsi"/>
        </w:rPr>
      </w:pPr>
      <w:r w:rsidRPr="00FF0454">
        <w:rPr>
          <w:rStyle w:val="Strong"/>
          <w:rFonts w:cstheme="minorHAnsi"/>
          <w:sz w:val="24"/>
          <w:szCs w:val="24"/>
        </w:rPr>
        <w:t>Culture Question #3: What are some ways the company focuses on team development?</w:t>
      </w:r>
      <w:r w:rsidRPr="00FF0454">
        <w:rPr>
          <w:rFonts w:cstheme="minorHAnsi"/>
          <w:sz w:val="24"/>
          <w:szCs w:val="24"/>
        </w:rPr>
        <w:br/>
      </w:r>
      <w:r w:rsidRPr="00FF0454">
        <w:rPr>
          <w:rFonts w:cstheme="minorHAnsi"/>
        </w:rPr>
        <w:br/>
        <w:t xml:space="preserve">According to one </w:t>
      </w:r>
      <w:hyperlink r:id="rId4" w:tgtFrame="_blank" w:history="1">
        <w:r w:rsidRPr="00FF0454">
          <w:rPr>
            <w:rStyle w:val="Hyperlink"/>
            <w:rFonts w:cstheme="minorHAnsi"/>
          </w:rPr>
          <w:t>Gallup poll</w:t>
        </w:r>
      </w:hyperlink>
      <w:r w:rsidRPr="00FF0454">
        <w:rPr>
          <w:rFonts w:cstheme="minorHAnsi"/>
        </w:rPr>
        <w:t>, not only do close work friendships boost employee satisfaction by 50% — but those with a best friend at work are also seven times more likely to engage fully in their job. So, make sure to ask your interviewer about how the organization fosters such relationships.</w:t>
      </w:r>
      <w:r w:rsidRPr="00FF0454">
        <w:rPr>
          <w:rFonts w:cstheme="minorHAnsi"/>
        </w:rPr>
        <w:br/>
      </w:r>
      <w:r w:rsidRPr="00FF0454">
        <w:rPr>
          <w:rFonts w:cstheme="minorHAnsi"/>
        </w:rPr>
        <w:br/>
        <w:t xml:space="preserve">“If an organization offers interesting and unique perks that encourage employees’ growth and teamwork, the person interviewing you will love to talk about them,” says Carol Cochran, the director of human resources at career site </w:t>
      </w:r>
      <w:hyperlink r:id="rId5" w:tgtFrame="_blank" w:history="1">
        <w:r w:rsidRPr="00FF0454">
          <w:rPr>
            <w:rStyle w:val="Hyperlink"/>
            <w:rFonts w:cstheme="minorHAnsi"/>
          </w:rPr>
          <w:t>Flex Jobs</w:t>
        </w:r>
      </w:hyperlink>
      <w:r w:rsidRPr="00FF0454">
        <w:rPr>
          <w:rFonts w:cstheme="minorHAnsi"/>
        </w:rPr>
        <w:t>.</w:t>
      </w:r>
      <w:r w:rsidRPr="00FF0454">
        <w:rPr>
          <w:rFonts w:cstheme="minorHAnsi"/>
        </w:rPr>
        <w:br/>
      </w:r>
      <w:r w:rsidRPr="00FF0454">
        <w:rPr>
          <w:rFonts w:cstheme="minorHAnsi"/>
        </w:rPr>
        <w:br/>
        <w:t xml:space="preserve">Maybe your interviewer will mention off-site brainstorming meetings, clubs meant to help develop </w:t>
      </w:r>
      <w:r w:rsidRPr="00FF0454">
        <w:rPr>
          <w:rFonts w:cstheme="minorHAnsi"/>
        </w:rPr>
        <w:lastRenderedPageBreak/>
        <w:t>employees’ skills or even the company softball team. “But, if they skirt this question, that tells you a</w:t>
      </w:r>
      <w:r w:rsidRPr="00FF0454">
        <w:rPr>
          <w:rFonts w:ascii="Tahoma" w:hAnsi="Tahoma" w:cs="Tahoma"/>
        </w:rPr>
        <w:t> </w:t>
      </w:r>
      <w:r w:rsidRPr="00FF0454">
        <w:rPr>
          <w:rFonts w:cstheme="minorHAnsi"/>
        </w:rPr>
        <w:t xml:space="preserve"> lot about their culture</w:t>
      </w:r>
      <w:r w:rsidRPr="00FF0454">
        <w:rPr>
          <w:rFonts w:ascii="Calibri" w:hAnsi="Calibri" w:cs="Calibri"/>
        </w:rPr>
        <w:t>…</w:t>
      </w:r>
      <w:r w:rsidRPr="00FF0454">
        <w:rPr>
          <w:rFonts w:cstheme="minorHAnsi"/>
        </w:rPr>
        <w:t>or lack thereof,</w:t>
      </w:r>
      <w:r w:rsidRPr="00FF0454">
        <w:rPr>
          <w:rFonts w:ascii="Calibri" w:hAnsi="Calibri" w:cs="Calibri"/>
        </w:rPr>
        <w:t>”</w:t>
      </w:r>
      <w:r w:rsidRPr="00FF0454">
        <w:rPr>
          <w:rFonts w:cstheme="minorHAnsi"/>
        </w:rPr>
        <w:t xml:space="preserve"> Cochran says.</w:t>
      </w:r>
    </w:p>
    <w:p w14:paraId="6DA21197" w14:textId="7D89B6FA" w:rsidR="00FF0454" w:rsidRPr="00FF0454" w:rsidRDefault="00FF0454" w:rsidP="006A4AFD">
      <w:pPr>
        <w:rPr>
          <w:rFonts w:cstheme="minorHAnsi"/>
        </w:rPr>
      </w:pPr>
    </w:p>
    <w:p w14:paraId="6D03BE88" w14:textId="43B15D1E" w:rsidR="00FF0454" w:rsidRPr="00FF0454" w:rsidRDefault="00FF0454" w:rsidP="00FF0454">
      <w:pPr>
        <w:spacing w:after="0" w:line="240" w:lineRule="auto"/>
        <w:rPr>
          <w:rFonts w:eastAsia="Times New Roman" w:cstheme="minorHAnsi"/>
          <w:sz w:val="24"/>
          <w:szCs w:val="24"/>
          <w:lang w:eastAsia="en-ZA"/>
        </w:rPr>
      </w:pPr>
      <w:r w:rsidRPr="00FF0454">
        <w:rPr>
          <w:rFonts w:eastAsia="Times New Roman" w:cstheme="minorHAnsi"/>
          <w:b/>
          <w:bCs/>
          <w:sz w:val="24"/>
          <w:szCs w:val="24"/>
          <w:lang w:eastAsia="en-ZA"/>
        </w:rPr>
        <w:t>Culture Question #4: What do you love about working here — and what do you dislike?</w:t>
      </w:r>
      <w:r w:rsidRPr="00FF0454">
        <w:rPr>
          <w:rFonts w:eastAsia="Times New Roman" w:cstheme="minorHAnsi"/>
          <w:sz w:val="24"/>
          <w:szCs w:val="24"/>
          <w:lang w:eastAsia="en-ZA"/>
        </w:rPr>
        <w:br/>
      </w:r>
      <w:r w:rsidRPr="00FF0454">
        <w:rPr>
          <w:rFonts w:eastAsia="Times New Roman" w:cstheme="minorHAnsi"/>
          <w:sz w:val="24"/>
          <w:szCs w:val="24"/>
          <w:lang w:eastAsia="en-ZA"/>
        </w:rPr>
        <w:br/>
        <w:t>Along with the usual questions about what your specific tasks will be, it’s a good idea to ask your interviewer a few personal questions about his role at the company.</w:t>
      </w:r>
      <w:r w:rsidRPr="00FF0454">
        <w:rPr>
          <w:rFonts w:eastAsia="Times New Roman" w:cstheme="minorHAnsi"/>
          <w:sz w:val="24"/>
          <w:szCs w:val="24"/>
          <w:lang w:eastAsia="en-ZA"/>
        </w:rPr>
        <w:br/>
      </w:r>
      <w:r w:rsidRPr="00FF0454">
        <w:rPr>
          <w:rFonts w:eastAsia="Times New Roman" w:cstheme="minorHAnsi"/>
          <w:sz w:val="24"/>
          <w:szCs w:val="24"/>
          <w:lang w:eastAsia="en-ZA"/>
        </w:rPr>
        <w:br/>
        <w:t xml:space="preserve">“The catch is to really listen and try to figure out whether your interviewer gives you a rehearsed, company-spiel kind of response,” says Matthew </w:t>
      </w:r>
      <w:proofErr w:type="spellStart"/>
      <w:r w:rsidRPr="00FF0454">
        <w:rPr>
          <w:rFonts w:eastAsia="Times New Roman" w:cstheme="minorHAnsi"/>
          <w:sz w:val="24"/>
          <w:szCs w:val="24"/>
          <w:lang w:eastAsia="en-ZA"/>
        </w:rPr>
        <w:t>Reischer</w:t>
      </w:r>
      <w:proofErr w:type="spellEnd"/>
      <w:r w:rsidRPr="00FF0454">
        <w:rPr>
          <w:rFonts w:eastAsia="Times New Roman" w:cstheme="minorHAnsi"/>
          <w:sz w:val="24"/>
          <w:szCs w:val="24"/>
          <w:lang w:eastAsia="en-ZA"/>
        </w:rPr>
        <w:t xml:space="preserve">, CEO and hiring partner at </w:t>
      </w:r>
      <w:hyperlink r:id="rId6" w:tgtFrame="_blank" w:history="1">
        <w:r w:rsidRPr="00FF0454">
          <w:rPr>
            <w:rFonts w:eastAsia="Times New Roman" w:cstheme="minorHAnsi"/>
            <w:color w:val="0000FF"/>
            <w:sz w:val="24"/>
            <w:szCs w:val="24"/>
            <w:u w:val="single"/>
            <w:lang w:eastAsia="en-ZA"/>
          </w:rPr>
          <w:t>Legal Advice</w:t>
        </w:r>
      </w:hyperlink>
      <w:r w:rsidRPr="00FF0454">
        <w:rPr>
          <w:rFonts w:eastAsia="Times New Roman" w:cstheme="minorHAnsi"/>
          <w:sz w:val="24"/>
          <w:szCs w:val="24"/>
          <w:lang w:eastAsia="en-ZA"/>
        </w:rPr>
        <w:t>.</w:t>
      </w:r>
      <w:r w:rsidRPr="00FF0454">
        <w:rPr>
          <w:rFonts w:eastAsia="Times New Roman" w:cstheme="minorHAnsi"/>
          <w:sz w:val="24"/>
          <w:szCs w:val="24"/>
          <w:lang w:eastAsia="en-ZA"/>
        </w:rPr>
        <w:br/>
      </w:r>
      <w:r w:rsidRPr="00FF0454">
        <w:rPr>
          <w:rFonts w:eastAsia="Times New Roman" w:cstheme="minorHAnsi"/>
          <w:sz w:val="24"/>
          <w:szCs w:val="24"/>
          <w:lang w:eastAsia="en-ZA"/>
        </w:rPr>
        <w:br/>
        <w:t>For example, if your interviewer says she loves running the company’s town hall meetings, where employees get regular updates on how the business is doing, it’ll show you a lot about the kind of open communication that’s valued at the company.</w:t>
      </w:r>
      <w:r w:rsidRPr="00FF0454">
        <w:rPr>
          <w:rFonts w:eastAsia="Times New Roman" w:cstheme="minorHAnsi"/>
          <w:sz w:val="24"/>
          <w:szCs w:val="24"/>
          <w:lang w:eastAsia="en-ZA"/>
        </w:rPr>
        <w:br/>
      </w:r>
      <w:r w:rsidRPr="00FF0454">
        <w:rPr>
          <w:rFonts w:eastAsia="Times New Roman" w:cstheme="minorHAnsi"/>
          <w:sz w:val="24"/>
          <w:szCs w:val="24"/>
          <w:lang w:eastAsia="en-ZA"/>
        </w:rPr>
        <w:br/>
        <w:t>But, if the answer is incomplete — for instance, she flatly says she’s “fulfilled” and “challenged” by her work — you might follow up with, “what are the most challenging aspects of working here?”</w:t>
      </w:r>
      <w:r w:rsidRPr="00FF0454">
        <w:rPr>
          <w:rFonts w:eastAsia="Times New Roman" w:cstheme="minorHAnsi"/>
          <w:sz w:val="24"/>
          <w:szCs w:val="24"/>
          <w:lang w:eastAsia="en-ZA"/>
        </w:rPr>
        <w:br/>
      </w:r>
      <w:r w:rsidRPr="00FF0454">
        <w:rPr>
          <w:rFonts w:eastAsia="Times New Roman" w:cstheme="minorHAnsi"/>
          <w:sz w:val="24"/>
          <w:szCs w:val="24"/>
          <w:lang w:eastAsia="en-ZA"/>
        </w:rPr>
        <w:br/>
        <w:t xml:space="preserve">And, keep in mind that there’s a difference between a “good” worst thing about working at a company and one that should make you raise an eyebrow. One example of a positive challenge could be a heavy workload, which is likely proof of a company’s success. But, a more concerning response would be if the interviewer brings up some aspect of the management team as being a challenge. </w:t>
      </w:r>
    </w:p>
    <w:p w14:paraId="064E2F87" w14:textId="0082098A" w:rsidR="00FF0454" w:rsidRPr="00FF0454" w:rsidRDefault="00FF0454" w:rsidP="00FF0454">
      <w:pPr>
        <w:spacing w:after="0" w:line="240" w:lineRule="auto"/>
        <w:rPr>
          <w:rFonts w:eastAsia="Times New Roman" w:cstheme="minorHAnsi"/>
          <w:sz w:val="24"/>
          <w:szCs w:val="24"/>
          <w:lang w:eastAsia="en-ZA"/>
        </w:rPr>
      </w:pPr>
    </w:p>
    <w:p w14:paraId="17B4AF27" w14:textId="7F03124C" w:rsidR="00FF0454" w:rsidRPr="00FF0454" w:rsidRDefault="00FF0454" w:rsidP="00FF0454">
      <w:pPr>
        <w:spacing w:after="0" w:line="240" w:lineRule="auto"/>
        <w:rPr>
          <w:rFonts w:cstheme="minorHAnsi"/>
        </w:rPr>
      </w:pPr>
      <w:r w:rsidRPr="00FF0454">
        <w:rPr>
          <w:rStyle w:val="Strong"/>
          <w:rFonts w:cstheme="minorHAnsi"/>
          <w:sz w:val="24"/>
          <w:szCs w:val="24"/>
        </w:rPr>
        <w:t>Culture Question #5: What would your employees say are the top three reasons they love working for you?</w:t>
      </w:r>
      <w:r w:rsidRPr="00FF0454">
        <w:rPr>
          <w:rFonts w:cstheme="minorHAnsi"/>
          <w:sz w:val="24"/>
          <w:szCs w:val="24"/>
        </w:rPr>
        <w:br/>
      </w:r>
      <w:r w:rsidRPr="00FF0454">
        <w:rPr>
          <w:rFonts w:cstheme="minorHAnsi"/>
          <w:sz w:val="24"/>
          <w:szCs w:val="24"/>
        </w:rPr>
        <w:br/>
      </w:r>
      <w:r w:rsidRPr="00FF0454">
        <w:rPr>
          <w:rFonts w:cstheme="minorHAnsi"/>
        </w:rPr>
        <w:t xml:space="preserve">Trying to suss out what your potential </w:t>
      </w:r>
      <w:proofErr w:type="spellStart"/>
      <w:r w:rsidRPr="00FF0454">
        <w:rPr>
          <w:rFonts w:cstheme="minorHAnsi"/>
        </w:rPr>
        <w:t>coworkers</w:t>
      </w:r>
      <w:proofErr w:type="spellEnd"/>
      <w:r w:rsidRPr="00FF0454">
        <w:rPr>
          <w:rFonts w:cstheme="minorHAnsi"/>
        </w:rPr>
        <w:t xml:space="preserve"> think about their work — and the manager you’ll report to — can be wonderful insight into how happy you’ll be as one of their colleagues.</w:t>
      </w:r>
      <w:r w:rsidRPr="00FF0454">
        <w:rPr>
          <w:rFonts w:cstheme="minorHAnsi"/>
        </w:rPr>
        <w:br/>
      </w:r>
      <w:r w:rsidRPr="00FF0454">
        <w:rPr>
          <w:rFonts w:cstheme="minorHAnsi"/>
        </w:rPr>
        <w:br/>
        <w:t xml:space="preserve">Sure, it’s great that employees enjoy three weeks of vacation each year, but what you really want to hear is a sense of pride and appreciation employees feel working for the company. A good hiring manager will use this as an opportunity to humbly brag about her capabilities — and </w:t>
      </w:r>
      <w:proofErr w:type="gramStart"/>
      <w:r w:rsidRPr="00FF0454">
        <w:rPr>
          <w:rFonts w:cstheme="minorHAnsi"/>
        </w:rPr>
        <w:t>all of</w:t>
      </w:r>
      <w:proofErr w:type="gramEnd"/>
      <w:r w:rsidRPr="00FF0454">
        <w:rPr>
          <w:rFonts w:cstheme="minorHAnsi"/>
        </w:rPr>
        <w:t xml:space="preserve"> the ways you’ll be able to learn from her and further your own skill set and career as a result.</w:t>
      </w:r>
      <w:r w:rsidRPr="00FF0454">
        <w:rPr>
          <w:rFonts w:cstheme="minorHAnsi"/>
        </w:rPr>
        <w:br/>
      </w:r>
      <w:r w:rsidRPr="00FF0454">
        <w:rPr>
          <w:rFonts w:cstheme="minorHAnsi"/>
        </w:rPr>
        <w:br/>
        <w:t xml:space="preserve">Not getting specific-enough answers? File that away, and then do something a little </w:t>
      </w:r>
      <w:proofErr w:type="spellStart"/>
      <w:r w:rsidRPr="00FF0454">
        <w:rPr>
          <w:rFonts w:cstheme="minorHAnsi"/>
        </w:rPr>
        <w:t>nontraditional</w:t>
      </w:r>
      <w:proofErr w:type="spellEnd"/>
      <w:r w:rsidRPr="00FF0454">
        <w:rPr>
          <w:rFonts w:cstheme="minorHAnsi"/>
        </w:rPr>
        <w:t xml:space="preserve"> once you have a job offer: Ask to meet some of your prospective new </w:t>
      </w:r>
      <w:proofErr w:type="spellStart"/>
      <w:r w:rsidRPr="00FF0454">
        <w:rPr>
          <w:rFonts w:cstheme="minorHAnsi"/>
        </w:rPr>
        <w:t>coworkers</w:t>
      </w:r>
      <w:proofErr w:type="spellEnd"/>
      <w:r w:rsidRPr="00FF0454">
        <w:rPr>
          <w:rFonts w:cstheme="minorHAnsi"/>
        </w:rPr>
        <w:t>.</w:t>
      </w:r>
      <w:r w:rsidRPr="00FF0454">
        <w:rPr>
          <w:rFonts w:cstheme="minorHAnsi"/>
        </w:rPr>
        <w:br/>
      </w:r>
      <w:r w:rsidRPr="00FF0454">
        <w:rPr>
          <w:rFonts w:cstheme="minorHAnsi"/>
        </w:rPr>
        <w:br/>
        <w:t>“The hiring manager is never going to tell you in an interview, ‘I’m not going to support you, I’ll yell at you for minor mistakes, and I’ll take all of the credit for your hard work,’” Lucas says. “So, arrange a lunch with the people you’ll work with and it will start out all positive…but halfway through lunch you’ll get the whole truth.”</w:t>
      </w:r>
    </w:p>
    <w:p w14:paraId="33E1DA42" w14:textId="7A7ED823" w:rsidR="00FF0454" w:rsidRPr="00FF0454" w:rsidRDefault="00FF0454" w:rsidP="00FF0454">
      <w:pPr>
        <w:spacing w:after="0" w:line="240" w:lineRule="auto"/>
        <w:rPr>
          <w:rFonts w:eastAsia="Times New Roman" w:cstheme="minorHAnsi"/>
          <w:sz w:val="24"/>
          <w:szCs w:val="24"/>
          <w:lang w:eastAsia="en-ZA"/>
        </w:rPr>
      </w:pPr>
    </w:p>
    <w:p w14:paraId="6F369F76" w14:textId="1D906FAD" w:rsidR="00FF0454" w:rsidRPr="00FF0454" w:rsidRDefault="00FF0454" w:rsidP="00FF0454">
      <w:pPr>
        <w:spacing w:after="0" w:line="240" w:lineRule="auto"/>
        <w:rPr>
          <w:rFonts w:eastAsia="Times New Roman" w:cstheme="minorHAnsi"/>
          <w:sz w:val="24"/>
          <w:szCs w:val="24"/>
          <w:lang w:eastAsia="en-ZA"/>
        </w:rPr>
      </w:pPr>
    </w:p>
    <w:p w14:paraId="0E79BEE0" w14:textId="77777777" w:rsidR="00FF0454" w:rsidRPr="00FF0454" w:rsidRDefault="00FF0454" w:rsidP="00FF0454">
      <w:pPr>
        <w:spacing w:after="0" w:line="240" w:lineRule="auto"/>
        <w:rPr>
          <w:rFonts w:eastAsia="Times New Roman" w:cstheme="minorHAnsi"/>
          <w:b/>
          <w:bCs/>
          <w:sz w:val="24"/>
          <w:szCs w:val="24"/>
          <w:lang w:eastAsia="en-ZA"/>
        </w:rPr>
      </w:pPr>
    </w:p>
    <w:p w14:paraId="5AA296D9" w14:textId="77777777" w:rsidR="00FF0454" w:rsidRPr="00FF0454" w:rsidRDefault="00FF0454" w:rsidP="00FF0454">
      <w:pPr>
        <w:spacing w:after="0" w:line="240" w:lineRule="auto"/>
        <w:rPr>
          <w:rFonts w:eastAsia="Times New Roman" w:cstheme="minorHAnsi"/>
          <w:b/>
          <w:bCs/>
          <w:sz w:val="24"/>
          <w:szCs w:val="24"/>
          <w:lang w:eastAsia="en-ZA"/>
        </w:rPr>
      </w:pPr>
    </w:p>
    <w:p w14:paraId="54DE6E6E" w14:textId="77777777" w:rsidR="00FF0454" w:rsidRPr="00FF0454" w:rsidRDefault="00FF0454" w:rsidP="00FF0454">
      <w:pPr>
        <w:spacing w:after="0" w:line="240" w:lineRule="auto"/>
        <w:rPr>
          <w:rFonts w:eastAsia="Times New Roman" w:cstheme="minorHAnsi"/>
          <w:b/>
          <w:bCs/>
          <w:sz w:val="24"/>
          <w:szCs w:val="24"/>
          <w:lang w:eastAsia="en-ZA"/>
        </w:rPr>
      </w:pPr>
    </w:p>
    <w:p w14:paraId="09749EC1" w14:textId="2A81E943" w:rsidR="00FF0454" w:rsidRPr="00FF0454" w:rsidRDefault="00FF0454" w:rsidP="00FF0454">
      <w:pPr>
        <w:spacing w:after="0" w:line="240" w:lineRule="auto"/>
        <w:rPr>
          <w:rFonts w:eastAsia="Times New Roman" w:cstheme="minorHAnsi"/>
          <w:sz w:val="24"/>
          <w:szCs w:val="24"/>
          <w:lang w:eastAsia="en-ZA"/>
        </w:rPr>
      </w:pPr>
      <w:r w:rsidRPr="00FF0454">
        <w:rPr>
          <w:rFonts w:eastAsia="Times New Roman" w:cstheme="minorHAnsi"/>
          <w:b/>
          <w:bCs/>
          <w:sz w:val="24"/>
          <w:szCs w:val="24"/>
          <w:lang w:eastAsia="en-ZA"/>
        </w:rPr>
        <w:t>Culture Question #6: How does this position support the company’s mission, goals, and projected success?</w:t>
      </w:r>
      <w:r w:rsidRPr="00FF0454">
        <w:rPr>
          <w:rFonts w:eastAsia="Times New Roman" w:cstheme="minorHAnsi"/>
          <w:sz w:val="24"/>
          <w:szCs w:val="24"/>
          <w:lang w:eastAsia="en-ZA"/>
        </w:rPr>
        <w:br/>
      </w:r>
      <w:r w:rsidRPr="00FF0454">
        <w:rPr>
          <w:rFonts w:eastAsia="Times New Roman" w:cstheme="minorHAnsi"/>
          <w:sz w:val="24"/>
          <w:szCs w:val="24"/>
          <w:lang w:eastAsia="en-ZA"/>
        </w:rPr>
        <w:br/>
        <w:t>If you’ve done your homework and researched your potential new employer’s mission statement and future goals, you might ask this question after saying how impressed you are by the projected growth — and that you’re wondering how your role will help the company execute and succeed at those goals.</w:t>
      </w:r>
      <w:r w:rsidRPr="00FF0454">
        <w:rPr>
          <w:rFonts w:eastAsia="Times New Roman" w:cstheme="minorHAnsi"/>
          <w:sz w:val="24"/>
          <w:szCs w:val="24"/>
          <w:lang w:eastAsia="en-ZA"/>
        </w:rPr>
        <w:br/>
      </w:r>
      <w:r w:rsidRPr="00FF0454">
        <w:rPr>
          <w:rFonts w:eastAsia="Times New Roman" w:cstheme="minorHAnsi"/>
          <w:sz w:val="24"/>
          <w:szCs w:val="24"/>
          <w:lang w:eastAsia="en-ZA"/>
        </w:rPr>
        <w:br/>
        <w:t xml:space="preserve">“You’ll quickly learn how the person interviewing you views your role at the company, and whether or not they believe you will be a key player,” says Jenee </w:t>
      </w:r>
      <w:proofErr w:type="spellStart"/>
      <w:r w:rsidRPr="00FF0454">
        <w:rPr>
          <w:rFonts w:eastAsia="Times New Roman" w:cstheme="minorHAnsi"/>
          <w:sz w:val="24"/>
          <w:szCs w:val="24"/>
          <w:lang w:eastAsia="en-ZA"/>
        </w:rPr>
        <w:t>Kapela</w:t>
      </w:r>
      <w:proofErr w:type="spellEnd"/>
      <w:r w:rsidRPr="00FF0454">
        <w:rPr>
          <w:rFonts w:eastAsia="Times New Roman" w:cstheme="minorHAnsi"/>
          <w:sz w:val="24"/>
          <w:szCs w:val="24"/>
          <w:lang w:eastAsia="en-ZA"/>
        </w:rPr>
        <w:t>, a Florida-based career coach with over 10 years of experience as a hiring manager.</w:t>
      </w:r>
      <w:r w:rsidRPr="00FF0454">
        <w:rPr>
          <w:rFonts w:eastAsia="Times New Roman" w:cstheme="minorHAnsi"/>
          <w:sz w:val="24"/>
          <w:szCs w:val="24"/>
          <w:lang w:eastAsia="en-ZA"/>
        </w:rPr>
        <w:br/>
      </w:r>
      <w:r w:rsidRPr="00FF0454">
        <w:rPr>
          <w:rFonts w:eastAsia="Times New Roman" w:cstheme="minorHAnsi"/>
          <w:sz w:val="24"/>
          <w:szCs w:val="24"/>
          <w:lang w:eastAsia="en-ZA"/>
        </w:rPr>
        <w:br/>
        <w:t xml:space="preserve">An encouraging response will include specific tasks and duties that give you a clear idea of whether your position is integral to the company’s success. For instance, those seemingly insignificant spreadsheets you’ll </w:t>
      </w:r>
      <w:proofErr w:type="gramStart"/>
      <w:r w:rsidRPr="00FF0454">
        <w:rPr>
          <w:rFonts w:eastAsia="Times New Roman" w:cstheme="minorHAnsi"/>
          <w:sz w:val="24"/>
          <w:szCs w:val="24"/>
          <w:lang w:eastAsia="en-ZA"/>
        </w:rPr>
        <w:t>be in charge of</w:t>
      </w:r>
      <w:proofErr w:type="gramEnd"/>
      <w:r w:rsidRPr="00FF0454">
        <w:rPr>
          <w:rFonts w:eastAsia="Times New Roman" w:cstheme="minorHAnsi"/>
          <w:sz w:val="24"/>
          <w:szCs w:val="24"/>
          <w:lang w:eastAsia="en-ZA"/>
        </w:rPr>
        <w:t xml:space="preserve"> creating might be used by the entire sales force when they’re going after new business.</w:t>
      </w:r>
    </w:p>
    <w:p w14:paraId="4918F26D" w14:textId="77777777" w:rsidR="00FF0454" w:rsidRPr="00FF0454" w:rsidRDefault="00FF0454" w:rsidP="00FF0454">
      <w:pPr>
        <w:spacing w:after="0" w:line="240" w:lineRule="auto"/>
        <w:rPr>
          <w:rFonts w:eastAsia="Times New Roman" w:cstheme="minorHAnsi"/>
          <w:sz w:val="24"/>
          <w:szCs w:val="24"/>
          <w:lang w:eastAsia="en-ZA"/>
        </w:rPr>
      </w:pPr>
    </w:p>
    <w:p w14:paraId="273D8F08" w14:textId="77777777" w:rsidR="00FF0454" w:rsidRPr="00FF0454" w:rsidRDefault="00FF0454" w:rsidP="006A4AFD">
      <w:pPr>
        <w:rPr>
          <w:rFonts w:cstheme="minorHAnsi"/>
        </w:rPr>
      </w:pPr>
    </w:p>
    <w:sectPr w:rsidR="00FF0454" w:rsidRPr="00FF0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8D"/>
    <w:rsid w:val="002D4117"/>
    <w:rsid w:val="00447733"/>
    <w:rsid w:val="006A4AFD"/>
    <w:rsid w:val="00765F8D"/>
    <w:rsid w:val="00FF0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DEE"/>
  <w15:chartTrackingRefBased/>
  <w15:docId w15:val="{18092FD8-D4E3-4AF7-B952-59D4C37D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454"/>
    <w:rPr>
      <w:b/>
      <w:bCs/>
    </w:rPr>
  </w:style>
  <w:style w:type="character" w:styleId="Hyperlink">
    <w:name w:val="Hyperlink"/>
    <w:basedOn w:val="DefaultParagraphFont"/>
    <w:uiPriority w:val="99"/>
    <w:semiHidden/>
    <w:unhideWhenUsed/>
    <w:rsid w:val="00FF0454"/>
    <w:rPr>
      <w:color w:val="0000FF"/>
      <w:u w:val="single"/>
    </w:rPr>
  </w:style>
  <w:style w:type="paragraph" w:styleId="BalloonText">
    <w:name w:val="Balloon Text"/>
    <w:basedOn w:val="Normal"/>
    <w:link w:val="BalloonTextChar"/>
    <w:uiPriority w:val="99"/>
    <w:semiHidden/>
    <w:unhideWhenUsed/>
    <w:rsid w:val="00FF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5183">
      <w:bodyDiv w:val="1"/>
      <w:marLeft w:val="0"/>
      <w:marRight w:val="0"/>
      <w:marTop w:val="0"/>
      <w:marBottom w:val="0"/>
      <w:divBdr>
        <w:top w:val="none" w:sz="0" w:space="0" w:color="auto"/>
        <w:left w:val="none" w:sz="0" w:space="0" w:color="auto"/>
        <w:bottom w:val="none" w:sz="0" w:space="0" w:color="auto"/>
        <w:right w:val="none" w:sz="0" w:space="0" w:color="auto"/>
      </w:divBdr>
      <w:divsChild>
        <w:div w:id="905264833">
          <w:marLeft w:val="0"/>
          <w:marRight w:val="0"/>
          <w:marTop w:val="0"/>
          <w:marBottom w:val="0"/>
          <w:divBdr>
            <w:top w:val="none" w:sz="0" w:space="0" w:color="auto"/>
            <w:left w:val="none" w:sz="0" w:space="0" w:color="auto"/>
            <w:bottom w:val="none" w:sz="0" w:space="0" w:color="auto"/>
            <w:right w:val="none" w:sz="0" w:space="0" w:color="auto"/>
          </w:divBdr>
          <w:divsChild>
            <w:div w:id="688214677">
              <w:marLeft w:val="0"/>
              <w:marRight w:val="0"/>
              <w:marTop w:val="0"/>
              <w:marBottom w:val="0"/>
              <w:divBdr>
                <w:top w:val="none" w:sz="0" w:space="0" w:color="auto"/>
                <w:left w:val="none" w:sz="0" w:space="0" w:color="auto"/>
                <w:bottom w:val="none" w:sz="0" w:space="0" w:color="auto"/>
                <w:right w:val="none" w:sz="0" w:space="0" w:color="auto"/>
              </w:divBdr>
              <w:divsChild>
                <w:div w:id="841160603">
                  <w:marLeft w:val="0"/>
                  <w:marRight w:val="0"/>
                  <w:marTop w:val="0"/>
                  <w:marBottom w:val="0"/>
                  <w:divBdr>
                    <w:top w:val="none" w:sz="0" w:space="0" w:color="auto"/>
                    <w:left w:val="none" w:sz="0" w:space="0" w:color="auto"/>
                    <w:bottom w:val="none" w:sz="0" w:space="0" w:color="auto"/>
                    <w:right w:val="none" w:sz="0" w:space="0" w:color="auto"/>
                  </w:divBdr>
                  <w:divsChild>
                    <w:div w:id="578104668">
                      <w:marLeft w:val="0"/>
                      <w:marRight w:val="0"/>
                      <w:marTop w:val="0"/>
                      <w:marBottom w:val="0"/>
                      <w:divBdr>
                        <w:top w:val="none" w:sz="0" w:space="0" w:color="auto"/>
                        <w:left w:val="none" w:sz="0" w:space="0" w:color="auto"/>
                        <w:bottom w:val="none" w:sz="0" w:space="0" w:color="auto"/>
                        <w:right w:val="none" w:sz="0" w:space="0" w:color="auto"/>
                      </w:divBdr>
                      <w:divsChild>
                        <w:div w:id="2044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6178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81">
          <w:marLeft w:val="0"/>
          <w:marRight w:val="0"/>
          <w:marTop w:val="0"/>
          <w:marBottom w:val="0"/>
          <w:divBdr>
            <w:top w:val="none" w:sz="0" w:space="0" w:color="auto"/>
            <w:left w:val="none" w:sz="0" w:space="0" w:color="auto"/>
            <w:bottom w:val="none" w:sz="0" w:space="0" w:color="auto"/>
            <w:right w:val="none" w:sz="0" w:space="0" w:color="auto"/>
          </w:divBdr>
          <w:divsChild>
            <w:div w:id="1569653252">
              <w:marLeft w:val="0"/>
              <w:marRight w:val="0"/>
              <w:marTop w:val="0"/>
              <w:marBottom w:val="0"/>
              <w:divBdr>
                <w:top w:val="none" w:sz="0" w:space="0" w:color="auto"/>
                <w:left w:val="none" w:sz="0" w:space="0" w:color="auto"/>
                <w:bottom w:val="none" w:sz="0" w:space="0" w:color="auto"/>
                <w:right w:val="none" w:sz="0" w:space="0" w:color="auto"/>
              </w:divBdr>
              <w:divsChild>
                <w:div w:id="2077586573">
                  <w:marLeft w:val="0"/>
                  <w:marRight w:val="0"/>
                  <w:marTop w:val="0"/>
                  <w:marBottom w:val="0"/>
                  <w:divBdr>
                    <w:top w:val="none" w:sz="0" w:space="0" w:color="auto"/>
                    <w:left w:val="none" w:sz="0" w:space="0" w:color="auto"/>
                    <w:bottom w:val="none" w:sz="0" w:space="0" w:color="auto"/>
                    <w:right w:val="none" w:sz="0" w:space="0" w:color="auto"/>
                  </w:divBdr>
                  <w:divsChild>
                    <w:div w:id="1824808476">
                      <w:marLeft w:val="0"/>
                      <w:marRight w:val="0"/>
                      <w:marTop w:val="0"/>
                      <w:marBottom w:val="0"/>
                      <w:divBdr>
                        <w:top w:val="none" w:sz="0" w:space="0" w:color="auto"/>
                        <w:left w:val="none" w:sz="0" w:space="0" w:color="auto"/>
                        <w:bottom w:val="none" w:sz="0" w:space="0" w:color="auto"/>
                        <w:right w:val="none" w:sz="0" w:space="0" w:color="auto"/>
                      </w:divBdr>
                      <w:divsChild>
                        <w:div w:id="1944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46389">
      <w:bodyDiv w:val="1"/>
      <w:marLeft w:val="0"/>
      <w:marRight w:val="0"/>
      <w:marTop w:val="0"/>
      <w:marBottom w:val="0"/>
      <w:divBdr>
        <w:top w:val="none" w:sz="0" w:space="0" w:color="auto"/>
        <w:left w:val="none" w:sz="0" w:space="0" w:color="auto"/>
        <w:bottom w:val="none" w:sz="0" w:space="0" w:color="auto"/>
        <w:right w:val="none" w:sz="0" w:space="0" w:color="auto"/>
      </w:divBdr>
      <w:divsChild>
        <w:div w:id="485779472">
          <w:marLeft w:val="0"/>
          <w:marRight w:val="0"/>
          <w:marTop w:val="0"/>
          <w:marBottom w:val="0"/>
          <w:divBdr>
            <w:top w:val="none" w:sz="0" w:space="0" w:color="auto"/>
            <w:left w:val="none" w:sz="0" w:space="0" w:color="auto"/>
            <w:bottom w:val="none" w:sz="0" w:space="0" w:color="auto"/>
            <w:right w:val="none" w:sz="0" w:space="0" w:color="auto"/>
          </w:divBdr>
          <w:divsChild>
            <w:div w:id="421292490">
              <w:marLeft w:val="0"/>
              <w:marRight w:val="0"/>
              <w:marTop w:val="0"/>
              <w:marBottom w:val="0"/>
              <w:divBdr>
                <w:top w:val="none" w:sz="0" w:space="0" w:color="auto"/>
                <w:left w:val="none" w:sz="0" w:space="0" w:color="auto"/>
                <w:bottom w:val="none" w:sz="0" w:space="0" w:color="auto"/>
                <w:right w:val="none" w:sz="0" w:space="0" w:color="auto"/>
              </w:divBdr>
              <w:divsChild>
                <w:div w:id="1634863809">
                  <w:marLeft w:val="0"/>
                  <w:marRight w:val="0"/>
                  <w:marTop w:val="0"/>
                  <w:marBottom w:val="0"/>
                  <w:divBdr>
                    <w:top w:val="none" w:sz="0" w:space="0" w:color="auto"/>
                    <w:left w:val="none" w:sz="0" w:space="0" w:color="auto"/>
                    <w:bottom w:val="none" w:sz="0" w:space="0" w:color="auto"/>
                    <w:right w:val="none" w:sz="0" w:space="0" w:color="auto"/>
                  </w:divBdr>
                  <w:divsChild>
                    <w:div w:id="1558929490">
                      <w:marLeft w:val="0"/>
                      <w:marRight w:val="0"/>
                      <w:marTop w:val="0"/>
                      <w:marBottom w:val="0"/>
                      <w:divBdr>
                        <w:top w:val="none" w:sz="0" w:space="0" w:color="auto"/>
                        <w:left w:val="none" w:sz="0" w:space="0" w:color="auto"/>
                        <w:bottom w:val="none" w:sz="0" w:space="0" w:color="auto"/>
                        <w:right w:val="none" w:sz="0" w:space="0" w:color="auto"/>
                      </w:divBdr>
                      <w:divsChild>
                        <w:div w:id="13600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8143">
      <w:bodyDiv w:val="1"/>
      <w:marLeft w:val="0"/>
      <w:marRight w:val="0"/>
      <w:marTop w:val="0"/>
      <w:marBottom w:val="0"/>
      <w:divBdr>
        <w:top w:val="none" w:sz="0" w:space="0" w:color="auto"/>
        <w:left w:val="none" w:sz="0" w:space="0" w:color="auto"/>
        <w:bottom w:val="none" w:sz="0" w:space="0" w:color="auto"/>
        <w:right w:val="none" w:sz="0" w:space="0" w:color="auto"/>
      </w:divBdr>
      <w:divsChild>
        <w:div w:id="675767923">
          <w:marLeft w:val="0"/>
          <w:marRight w:val="0"/>
          <w:marTop w:val="0"/>
          <w:marBottom w:val="0"/>
          <w:divBdr>
            <w:top w:val="none" w:sz="0" w:space="0" w:color="auto"/>
            <w:left w:val="none" w:sz="0" w:space="0" w:color="auto"/>
            <w:bottom w:val="none" w:sz="0" w:space="0" w:color="auto"/>
            <w:right w:val="none" w:sz="0" w:space="0" w:color="auto"/>
          </w:divBdr>
          <w:divsChild>
            <w:div w:id="1303268245">
              <w:marLeft w:val="0"/>
              <w:marRight w:val="0"/>
              <w:marTop w:val="0"/>
              <w:marBottom w:val="0"/>
              <w:divBdr>
                <w:top w:val="none" w:sz="0" w:space="0" w:color="auto"/>
                <w:left w:val="none" w:sz="0" w:space="0" w:color="auto"/>
                <w:bottom w:val="none" w:sz="0" w:space="0" w:color="auto"/>
                <w:right w:val="none" w:sz="0" w:space="0" w:color="auto"/>
              </w:divBdr>
              <w:divsChild>
                <w:div w:id="1285581771">
                  <w:marLeft w:val="0"/>
                  <w:marRight w:val="0"/>
                  <w:marTop w:val="0"/>
                  <w:marBottom w:val="0"/>
                  <w:divBdr>
                    <w:top w:val="none" w:sz="0" w:space="0" w:color="auto"/>
                    <w:left w:val="none" w:sz="0" w:space="0" w:color="auto"/>
                    <w:bottom w:val="none" w:sz="0" w:space="0" w:color="auto"/>
                    <w:right w:val="none" w:sz="0" w:space="0" w:color="auto"/>
                  </w:divBdr>
                  <w:divsChild>
                    <w:div w:id="668212184">
                      <w:marLeft w:val="0"/>
                      <w:marRight w:val="0"/>
                      <w:marTop w:val="0"/>
                      <w:marBottom w:val="0"/>
                      <w:divBdr>
                        <w:top w:val="none" w:sz="0" w:space="0" w:color="auto"/>
                        <w:left w:val="none" w:sz="0" w:space="0" w:color="auto"/>
                        <w:bottom w:val="none" w:sz="0" w:space="0" w:color="auto"/>
                        <w:right w:val="none" w:sz="0" w:space="0" w:color="auto"/>
                      </w:divBdr>
                      <w:divsChild>
                        <w:div w:id="658115245">
                          <w:marLeft w:val="0"/>
                          <w:marRight w:val="0"/>
                          <w:marTop w:val="0"/>
                          <w:marBottom w:val="0"/>
                          <w:divBdr>
                            <w:top w:val="none" w:sz="0" w:space="0" w:color="auto"/>
                            <w:left w:val="none" w:sz="0" w:space="0" w:color="auto"/>
                            <w:bottom w:val="none" w:sz="0" w:space="0" w:color="auto"/>
                            <w:right w:val="none" w:sz="0" w:space="0" w:color="auto"/>
                          </w:divBdr>
                          <w:divsChild>
                            <w:div w:id="1611626992">
                              <w:marLeft w:val="0"/>
                              <w:marRight w:val="0"/>
                              <w:marTop w:val="0"/>
                              <w:marBottom w:val="0"/>
                              <w:divBdr>
                                <w:top w:val="none" w:sz="0" w:space="0" w:color="auto"/>
                                <w:left w:val="none" w:sz="0" w:space="0" w:color="auto"/>
                                <w:bottom w:val="none" w:sz="0" w:space="0" w:color="auto"/>
                                <w:right w:val="none" w:sz="0" w:space="0" w:color="auto"/>
                              </w:divBdr>
                            </w:div>
                          </w:divsChild>
                        </w:div>
                        <w:div w:id="1725592378">
                          <w:marLeft w:val="0"/>
                          <w:marRight w:val="0"/>
                          <w:marTop w:val="0"/>
                          <w:marBottom w:val="0"/>
                          <w:divBdr>
                            <w:top w:val="none" w:sz="0" w:space="0" w:color="auto"/>
                            <w:left w:val="none" w:sz="0" w:space="0" w:color="auto"/>
                            <w:bottom w:val="none" w:sz="0" w:space="0" w:color="auto"/>
                            <w:right w:val="none" w:sz="0" w:space="0" w:color="auto"/>
                          </w:divBdr>
                          <w:divsChild>
                            <w:div w:id="1971086139">
                              <w:marLeft w:val="0"/>
                              <w:marRight w:val="0"/>
                              <w:marTop w:val="0"/>
                              <w:marBottom w:val="0"/>
                              <w:divBdr>
                                <w:top w:val="none" w:sz="0" w:space="0" w:color="auto"/>
                                <w:left w:val="none" w:sz="0" w:space="0" w:color="auto"/>
                                <w:bottom w:val="none" w:sz="0" w:space="0" w:color="auto"/>
                                <w:right w:val="none" w:sz="0" w:space="0" w:color="auto"/>
                              </w:divBdr>
                              <w:divsChild>
                                <w:div w:id="410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8990">
                  <w:marLeft w:val="0"/>
                  <w:marRight w:val="0"/>
                  <w:marTop w:val="0"/>
                  <w:marBottom w:val="0"/>
                  <w:divBdr>
                    <w:top w:val="none" w:sz="0" w:space="0" w:color="auto"/>
                    <w:left w:val="none" w:sz="0" w:space="0" w:color="auto"/>
                    <w:bottom w:val="none" w:sz="0" w:space="0" w:color="auto"/>
                    <w:right w:val="none" w:sz="0" w:space="0" w:color="auto"/>
                  </w:divBdr>
                  <w:divsChild>
                    <w:div w:id="972520115">
                      <w:marLeft w:val="0"/>
                      <w:marRight w:val="0"/>
                      <w:marTop w:val="0"/>
                      <w:marBottom w:val="0"/>
                      <w:divBdr>
                        <w:top w:val="none" w:sz="0" w:space="0" w:color="auto"/>
                        <w:left w:val="none" w:sz="0" w:space="0" w:color="auto"/>
                        <w:bottom w:val="none" w:sz="0" w:space="0" w:color="auto"/>
                        <w:right w:val="none" w:sz="0" w:space="0" w:color="auto"/>
                      </w:divBdr>
                      <w:divsChild>
                        <w:div w:id="1543250347">
                          <w:marLeft w:val="0"/>
                          <w:marRight w:val="0"/>
                          <w:marTop w:val="0"/>
                          <w:marBottom w:val="0"/>
                          <w:divBdr>
                            <w:top w:val="none" w:sz="0" w:space="0" w:color="auto"/>
                            <w:left w:val="none" w:sz="0" w:space="0" w:color="auto"/>
                            <w:bottom w:val="none" w:sz="0" w:space="0" w:color="auto"/>
                            <w:right w:val="none" w:sz="0" w:space="0" w:color="auto"/>
                          </w:divBdr>
                          <w:divsChild>
                            <w:div w:id="1019700977">
                              <w:marLeft w:val="0"/>
                              <w:marRight w:val="0"/>
                              <w:marTop w:val="0"/>
                              <w:marBottom w:val="0"/>
                              <w:divBdr>
                                <w:top w:val="none" w:sz="0" w:space="0" w:color="auto"/>
                                <w:left w:val="none" w:sz="0" w:space="0" w:color="auto"/>
                                <w:bottom w:val="none" w:sz="0" w:space="0" w:color="auto"/>
                                <w:right w:val="none" w:sz="0" w:space="0" w:color="auto"/>
                              </w:divBdr>
                              <w:divsChild>
                                <w:div w:id="941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2997">
          <w:marLeft w:val="0"/>
          <w:marRight w:val="0"/>
          <w:marTop w:val="0"/>
          <w:marBottom w:val="0"/>
          <w:divBdr>
            <w:top w:val="none" w:sz="0" w:space="0" w:color="auto"/>
            <w:left w:val="none" w:sz="0" w:space="0" w:color="auto"/>
            <w:bottom w:val="none" w:sz="0" w:space="0" w:color="auto"/>
            <w:right w:val="none" w:sz="0" w:space="0" w:color="auto"/>
          </w:divBdr>
          <w:divsChild>
            <w:div w:id="1979921269">
              <w:marLeft w:val="0"/>
              <w:marRight w:val="0"/>
              <w:marTop w:val="0"/>
              <w:marBottom w:val="0"/>
              <w:divBdr>
                <w:top w:val="none" w:sz="0" w:space="0" w:color="auto"/>
                <w:left w:val="none" w:sz="0" w:space="0" w:color="auto"/>
                <w:bottom w:val="none" w:sz="0" w:space="0" w:color="auto"/>
                <w:right w:val="none" w:sz="0" w:space="0" w:color="auto"/>
              </w:divBdr>
              <w:divsChild>
                <w:div w:id="1720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028">
          <w:marLeft w:val="0"/>
          <w:marRight w:val="0"/>
          <w:marTop w:val="0"/>
          <w:marBottom w:val="0"/>
          <w:divBdr>
            <w:top w:val="none" w:sz="0" w:space="0" w:color="auto"/>
            <w:left w:val="none" w:sz="0" w:space="0" w:color="auto"/>
            <w:bottom w:val="none" w:sz="0" w:space="0" w:color="auto"/>
            <w:right w:val="none" w:sz="0" w:space="0" w:color="auto"/>
          </w:divBdr>
        </w:div>
        <w:div w:id="435517196">
          <w:marLeft w:val="0"/>
          <w:marRight w:val="0"/>
          <w:marTop w:val="0"/>
          <w:marBottom w:val="0"/>
          <w:divBdr>
            <w:top w:val="none" w:sz="0" w:space="0" w:color="auto"/>
            <w:left w:val="none" w:sz="0" w:space="0" w:color="auto"/>
            <w:bottom w:val="none" w:sz="0" w:space="0" w:color="auto"/>
            <w:right w:val="none" w:sz="0" w:space="0" w:color="auto"/>
          </w:divBdr>
        </w:div>
        <w:div w:id="236747022">
          <w:marLeft w:val="0"/>
          <w:marRight w:val="0"/>
          <w:marTop w:val="0"/>
          <w:marBottom w:val="0"/>
          <w:divBdr>
            <w:top w:val="none" w:sz="0" w:space="0" w:color="auto"/>
            <w:left w:val="none" w:sz="0" w:space="0" w:color="auto"/>
            <w:bottom w:val="none" w:sz="0" w:space="0" w:color="auto"/>
            <w:right w:val="none" w:sz="0" w:space="0" w:color="auto"/>
          </w:divBdr>
          <w:divsChild>
            <w:div w:id="1721126100">
              <w:marLeft w:val="0"/>
              <w:marRight w:val="0"/>
              <w:marTop w:val="0"/>
              <w:marBottom w:val="0"/>
              <w:divBdr>
                <w:top w:val="none" w:sz="0" w:space="0" w:color="auto"/>
                <w:left w:val="none" w:sz="0" w:space="0" w:color="auto"/>
                <w:bottom w:val="none" w:sz="0" w:space="0" w:color="auto"/>
                <w:right w:val="none" w:sz="0" w:space="0" w:color="auto"/>
              </w:divBdr>
              <w:divsChild>
                <w:div w:id="966590734">
                  <w:marLeft w:val="0"/>
                  <w:marRight w:val="0"/>
                  <w:marTop w:val="0"/>
                  <w:marBottom w:val="0"/>
                  <w:divBdr>
                    <w:top w:val="none" w:sz="0" w:space="0" w:color="auto"/>
                    <w:left w:val="none" w:sz="0" w:space="0" w:color="auto"/>
                    <w:bottom w:val="none" w:sz="0" w:space="0" w:color="auto"/>
                    <w:right w:val="none" w:sz="0" w:space="0" w:color="auto"/>
                  </w:divBdr>
                </w:div>
                <w:div w:id="86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273">
          <w:marLeft w:val="0"/>
          <w:marRight w:val="0"/>
          <w:marTop w:val="0"/>
          <w:marBottom w:val="0"/>
          <w:divBdr>
            <w:top w:val="none" w:sz="0" w:space="0" w:color="auto"/>
            <w:left w:val="none" w:sz="0" w:space="0" w:color="auto"/>
            <w:bottom w:val="none" w:sz="0" w:space="0" w:color="auto"/>
            <w:right w:val="none" w:sz="0" w:space="0" w:color="auto"/>
          </w:divBdr>
          <w:divsChild>
            <w:div w:id="34738938">
              <w:marLeft w:val="0"/>
              <w:marRight w:val="0"/>
              <w:marTop w:val="0"/>
              <w:marBottom w:val="0"/>
              <w:divBdr>
                <w:top w:val="none" w:sz="0" w:space="0" w:color="auto"/>
                <w:left w:val="none" w:sz="0" w:space="0" w:color="auto"/>
                <w:bottom w:val="none" w:sz="0" w:space="0" w:color="auto"/>
                <w:right w:val="none" w:sz="0" w:space="0" w:color="auto"/>
              </w:divBdr>
              <w:divsChild>
                <w:div w:id="124661686">
                  <w:marLeft w:val="0"/>
                  <w:marRight w:val="0"/>
                  <w:marTop w:val="0"/>
                  <w:marBottom w:val="0"/>
                  <w:divBdr>
                    <w:top w:val="none" w:sz="0" w:space="0" w:color="auto"/>
                    <w:left w:val="none" w:sz="0" w:space="0" w:color="auto"/>
                    <w:bottom w:val="none" w:sz="0" w:space="0" w:color="auto"/>
                    <w:right w:val="none" w:sz="0" w:space="0" w:color="auto"/>
                  </w:divBdr>
                  <w:divsChild>
                    <w:div w:id="724764476">
                      <w:marLeft w:val="0"/>
                      <w:marRight w:val="0"/>
                      <w:marTop w:val="0"/>
                      <w:marBottom w:val="0"/>
                      <w:divBdr>
                        <w:top w:val="none" w:sz="0" w:space="0" w:color="auto"/>
                        <w:left w:val="none" w:sz="0" w:space="0" w:color="auto"/>
                        <w:bottom w:val="none" w:sz="0" w:space="0" w:color="auto"/>
                        <w:right w:val="none" w:sz="0" w:space="0" w:color="auto"/>
                      </w:divBdr>
                      <w:divsChild>
                        <w:div w:id="1784375985">
                          <w:marLeft w:val="0"/>
                          <w:marRight w:val="0"/>
                          <w:marTop w:val="0"/>
                          <w:marBottom w:val="0"/>
                          <w:divBdr>
                            <w:top w:val="none" w:sz="0" w:space="0" w:color="auto"/>
                            <w:left w:val="none" w:sz="0" w:space="0" w:color="auto"/>
                            <w:bottom w:val="none" w:sz="0" w:space="0" w:color="auto"/>
                            <w:right w:val="none" w:sz="0" w:space="0" w:color="auto"/>
                          </w:divBdr>
                          <w:divsChild>
                            <w:div w:id="943458676">
                              <w:marLeft w:val="0"/>
                              <w:marRight w:val="0"/>
                              <w:marTop w:val="0"/>
                              <w:marBottom w:val="0"/>
                              <w:divBdr>
                                <w:top w:val="none" w:sz="0" w:space="0" w:color="auto"/>
                                <w:left w:val="none" w:sz="0" w:space="0" w:color="auto"/>
                                <w:bottom w:val="none" w:sz="0" w:space="0" w:color="auto"/>
                                <w:right w:val="none" w:sz="0" w:space="0" w:color="auto"/>
                              </w:divBdr>
                              <w:divsChild>
                                <w:div w:id="1335183405">
                                  <w:marLeft w:val="0"/>
                                  <w:marRight w:val="0"/>
                                  <w:marTop w:val="0"/>
                                  <w:marBottom w:val="0"/>
                                  <w:divBdr>
                                    <w:top w:val="none" w:sz="0" w:space="0" w:color="auto"/>
                                    <w:left w:val="none" w:sz="0" w:space="0" w:color="auto"/>
                                    <w:bottom w:val="none" w:sz="0" w:space="0" w:color="auto"/>
                                    <w:right w:val="none" w:sz="0" w:space="0" w:color="auto"/>
                                  </w:divBdr>
                                  <w:divsChild>
                                    <w:div w:id="1258519840">
                                      <w:marLeft w:val="0"/>
                                      <w:marRight w:val="0"/>
                                      <w:marTop w:val="0"/>
                                      <w:marBottom w:val="0"/>
                                      <w:divBdr>
                                        <w:top w:val="none" w:sz="0" w:space="0" w:color="auto"/>
                                        <w:left w:val="none" w:sz="0" w:space="0" w:color="auto"/>
                                        <w:bottom w:val="none" w:sz="0" w:space="0" w:color="auto"/>
                                        <w:right w:val="none" w:sz="0" w:space="0" w:color="auto"/>
                                      </w:divBdr>
                                    </w:div>
                                  </w:divsChild>
                                </w:div>
                                <w:div w:id="1187208460">
                                  <w:marLeft w:val="0"/>
                                  <w:marRight w:val="0"/>
                                  <w:marTop w:val="0"/>
                                  <w:marBottom w:val="0"/>
                                  <w:divBdr>
                                    <w:top w:val="none" w:sz="0" w:space="0" w:color="auto"/>
                                    <w:left w:val="none" w:sz="0" w:space="0" w:color="auto"/>
                                    <w:bottom w:val="none" w:sz="0" w:space="0" w:color="auto"/>
                                    <w:right w:val="none" w:sz="0" w:space="0" w:color="auto"/>
                                  </w:divBdr>
                                  <w:divsChild>
                                    <w:div w:id="3148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8299">
                              <w:marLeft w:val="0"/>
                              <w:marRight w:val="0"/>
                              <w:marTop w:val="0"/>
                              <w:marBottom w:val="0"/>
                              <w:divBdr>
                                <w:top w:val="none" w:sz="0" w:space="0" w:color="auto"/>
                                <w:left w:val="none" w:sz="0" w:space="0" w:color="auto"/>
                                <w:bottom w:val="none" w:sz="0" w:space="0" w:color="auto"/>
                                <w:right w:val="none" w:sz="0" w:space="0" w:color="auto"/>
                              </w:divBdr>
                              <w:divsChild>
                                <w:div w:id="1951819173">
                                  <w:marLeft w:val="0"/>
                                  <w:marRight w:val="0"/>
                                  <w:marTop w:val="0"/>
                                  <w:marBottom w:val="0"/>
                                  <w:divBdr>
                                    <w:top w:val="none" w:sz="0" w:space="0" w:color="auto"/>
                                    <w:left w:val="none" w:sz="0" w:space="0" w:color="auto"/>
                                    <w:bottom w:val="none" w:sz="0" w:space="0" w:color="auto"/>
                                    <w:right w:val="none" w:sz="0" w:space="0" w:color="auto"/>
                                  </w:divBdr>
                                  <w:divsChild>
                                    <w:div w:id="496305132">
                                      <w:marLeft w:val="0"/>
                                      <w:marRight w:val="0"/>
                                      <w:marTop w:val="0"/>
                                      <w:marBottom w:val="0"/>
                                      <w:divBdr>
                                        <w:top w:val="none" w:sz="0" w:space="0" w:color="auto"/>
                                        <w:left w:val="none" w:sz="0" w:space="0" w:color="auto"/>
                                        <w:bottom w:val="none" w:sz="0" w:space="0" w:color="auto"/>
                                        <w:right w:val="none" w:sz="0" w:space="0" w:color="auto"/>
                                      </w:divBdr>
                                      <w:divsChild>
                                        <w:div w:id="669868613">
                                          <w:marLeft w:val="0"/>
                                          <w:marRight w:val="0"/>
                                          <w:marTop w:val="0"/>
                                          <w:marBottom w:val="0"/>
                                          <w:divBdr>
                                            <w:top w:val="none" w:sz="0" w:space="0" w:color="auto"/>
                                            <w:left w:val="none" w:sz="0" w:space="0" w:color="auto"/>
                                            <w:bottom w:val="none" w:sz="0" w:space="0" w:color="auto"/>
                                            <w:right w:val="none" w:sz="0" w:space="0" w:color="auto"/>
                                          </w:divBdr>
                                          <w:divsChild>
                                            <w:div w:id="1703238443">
                                              <w:marLeft w:val="0"/>
                                              <w:marRight w:val="0"/>
                                              <w:marTop w:val="0"/>
                                              <w:marBottom w:val="0"/>
                                              <w:divBdr>
                                                <w:top w:val="none" w:sz="0" w:space="0" w:color="auto"/>
                                                <w:left w:val="none" w:sz="0" w:space="0" w:color="auto"/>
                                                <w:bottom w:val="none" w:sz="0" w:space="0" w:color="auto"/>
                                                <w:right w:val="none" w:sz="0" w:space="0" w:color="auto"/>
                                              </w:divBdr>
                                              <w:divsChild>
                                                <w:div w:id="1822387747">
                                                  <w:marLeft w:val="0"/>
                                                  <w:marRight w:val="0"/>
                                                  <w:marTop w:val="0"/>
                                                  <w:marBottom w:val="0"/>
                                                  <w:divBdr>
                                                    <w:top w:val="none" w:sz="0" w:space="0" w:color="auto"/>
                                                    <w:left w:val="none" w:sz="0" w:space="0" w:color="auto"/>
                                                    <w:bottom w:val="none" w:sz="0" w:space="0" w:color="auto"/>
                                                    <w:right w:val="none" w:sz="0" w:space="0" w:color="auto"/>
                                                  </w:divBdr>
                                                  <w:divsChild>
                                                    <w:div w:id="7644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357622">
          <w:marLeft w:val="0"/>
          <w:marRight w:val="0"/>
          <w:marTop w:val="0"/>
          <w:marBottom w:val="0"/>
          <w:divBdr>
            <w:top w:val="none" w:sz="0" w:space="0" w:color="auto"/>
            <w:left w:val="none" w:sz="0" w:space="0" w:color="auto"/>
            <w:bottom w:val="none" w:sz="0" w:space="0" w:color="auto"/>
            <w:right w:val="none" w:sz="0" w:space="0" w:color="auto"/>
          </w:divBdr>
          <w:divsChild>
            <w:div w:id="728185270">
              <w:marLeft w:val="0"/>
              <w:marRight w:val="0"/>
              <w:marTop w:val="0"/>
              <w:marBottom w:val="0"/>
              <w:divBdr>
                <w:top w:val="none" w:sz="0" w:space="0" w:color="auto"/>
                <w:left w:val="none" w:sz="0" w:space="0" w:color="auto"/>
                <w:bottom w:val="none" w:sz="0" w:space="0" w:color="auto"/>
                <w:right w:val="none" w:sz="0" w:space="0" w:color="auto"/>
              </w:divBdr>
              <w:divsChild>
                <w:div w:id="1387490009">
                  <w:marLeft w:val="0"/>
                  <w:marRight w:val="0"/>
                  <w:marTop w:val="0"/>
                  <w:marBottom w:val="0"/>
                  <w:divBdr>
                    <w:top w:val="none" w:sz="0" w:space="0" w:color="auto"/>
                    <w:left w:val="none" w:sz="0" w:space="0" w:color="auto"/>
                    <w:bottom w:val="none" w:sz="0" w:space="0" w:color="auto"/>
                    <w:right w:val="none" w:sz="0" w:space="0" w:color="auto"/>
                  </w:divBdr>
                  <w:divsChild>
                    <w:div w:id="255674689">
                      <w:marLeft w:val="0"/>
                      <w:marRight w:val="0"/>
                      <w:marTop w:val="0"/>
                      <w:marBottom w:val="0"/>
                      <w:divBdr>
                        <w:top w:val="none" w:sz="0" w:space="0" w:color="auto"/>
                        <w:left w:val="none" w:sz="0" w:space="0" w:color="auto"/>
                        <w:bottom w:val="none" w:sz="0" w:space="0" w:color="auto"/>
                        <w:right w:val="none" w:sz="0" w:space="0" w:color="auto"/>
                      </w:divBdr>
                      <w:divsChild>
                        <w:div w:id="2030984933">
                          <w:marLeft w:val="0"/>
                          <w:marRight w:val="0"/>
                          <w:marTop w:val="0"/>
                          <w:marBottom w:val="0"/>
                          <w:divBdr>
                            <w:top w:val="none" w:sz="0" w:space="0" w:color="auto"/>
                            <w:left w:val="none" w:sz="0" w:space="0" w:color="auto"/>
                            <w:bottom w:val="none" w:sz="0" w:space="0" w:color="auto"/>
                            <w:right w:val="none" w:sz="0" w:space="0" w:color="auto"/>
                          </w:divBdr>
                          <w:divsChild>
                            <w:div w:id="1070930275">
                              <w:marLeft w:val="0"/>
                              <w:marRight w:val="0"/>
                              <w:marTop w:val="0"/>
                              <w:marBottom w:val="0"/>
                              <w:divBdr>
                                <w:top w:val="none" w:sz="0" w:space="0" w:color="auto"/>
                                <w:left w:val="none" w:sz="0" w:space="0" w:color="auto"/>
                                <w:bottom w:val="none" w:sz="0" w:space="0" w:color="auto"/>
                                <w:right w:val="none" w:sz="0" w:space="0" w:color="auto"/>
                              </w:divBdr>
                              <w:divsChild>
                                <w:div w:id="2143645926">
                                  <w:marLeft w:val="0"/>
                                  <w:marRight w:val="0"/>
                                  <w:marTop w:val="0"/>
                                  <w:marBottom w:val="0"/>
                                  <w:divBdr>
                                    <w:top w:val="none" w:sz="0" w:space="0" w:color="auto"/>
                                    <w:left w:val="none" w:sz="0" w:space="0" w:color="auto"/>
                                    <w:bottom w:val="none" w:sz="0" w:space="0" w:color="auto"/>
                                    <w:right w:val="none" w:sz="0" w:space="0" w:color="auto"/>
                                  </w:divBdr>
                                  <w:divsChild>
                                    <w:div w:id="794373190">
                                      <w:marLeft w:val="0"/>
                                      <w:marRight w:val="0"/>
                                      <w:marTop w:val="0"/>
                                      <w:marBottom w:val="0"/>
                                      <w:divBdr>
                                        <w:top w:val="none" w:sz="0" w:space="0" w:color="auto"/>
                                        <w:left w:val="none" w:sz="0" w:space="0" w:color="auto"/>
                                        <w:bottom w:val="none" w:sz="0" w:space="0" w:color="auto"/>
                                        <w:right w:val="none" w:sz="0" w:space="0" w:color="auto"/>
                                      </w:divBdr>
                                      <w:divsChild>
                                        <w:div w:id="1568110368">
                                          <w:marLeft w:val="0"/>
                                          <w:marRight w:val="0"/>
                                          <w:marTop w:val="0"/>
                                          <w:marBottom w:val="0"/>
                                          <w:divBdr>
                                            <w:top w:val="none" w:sz="0" w:space="0" w:color="auto"/>
                                            <w:left w:val="none" w:sz="0" w:space="0" w:color="auto"/>
                                            <w:bottom w:val="none" w:sz="0" w:space="0" w:color="auto"/>
                                            <w:right w:val="none" w:sz="0" w:space="0" w:color="auto"/>
                                          </w:divBdr>
                                          <w:divsChild>
                                            <w:div w:id="1279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814321">
                      <w:marLeft w:val="0"/>
                      <w:marRight w:val="0"/>
                      <w:marTop w:val="0"/>
                      <w:marBottom w:val="0"/>
                      <w:divBdr>
                        <w:top w:val="none" w:sz="0" w:space="0" w:color="auto"/>
                        <w:left w:val="none" w:sz="0" w:space="0" w:color="auto"/>
                        <w:bottom w:val="none" w:sz="0" w:space="0" w:color="auto"/>
                        <w:right w:val="none" w:sz="0" w:space="0" w:color="auto"/>
                      </w:divBdr>
                      <w:divsChild>
                        <w:div w:id="1807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ladvice.com/" TargetMode="External"/><Relationship Id="rId5" Type="http://schemas.openxmlformats.org/officeDocument/2006/relationships/hyperlink" Target="http://www.flexjobs.com/" TargetMode="External"/><Relationship Id="rId4" Type="http://schemas.openxmlformats.org/officeDocument/2006/relationships/hyperlink" Target="https://hbr.org/2013/07/we-all-need-friends-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2</cp:revision>
  <cp:lastPrinted>2018-03-12T05:38:00Z</cp:lastPrinted>
  <dcterms:created xsi:type="dcterms:W3CDTF">2018-03-12T05:40:00Z</dcterms:created>
  <dcterms:modified xsi:type="dcterms:W3CDTF">2018-03-12T05:40:00Z</dcterms:modified>
</cp:coreProperties>
</file>